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5ABAB" w14:textId="7EA1B2A3" w:rsidR="6DC7CA19" w:rsidRDefault="6DC7CA19" w:rsidP="6DC7CA19">
      <w:bookmarkStart w:id="0" w:name="_GoBack"/>
      <w:bookmarkEnd w:id="0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6DC7CA19" w14:paraId="31C7235E" w14:textId="77777777" w:rsidTr="6DC7CA19">
        <w:tc>
          <w:tcPr>
            <w:tcW w:w="3120" w:type="dxa"/>
          </w:tcPr>
          <w:p w14:paraId="6DF822E3" w14:textId="403D0D09" w:rsidR="6DC7CA19" w:rsidRDefault="6DC7CA19">
            <w:r w:rsidRPr="6DC7CA19">
              <w:rPr>
                <w:rFonts w:ascii="Calibri" w:eastAsia="Calibri" w:hAnsi="Calibri" w:cs="Calibri"/>
                <w:color w:val="000000" w:themeColor="text1"/>
              </w:rPr>
              <w:t>Voucher/AP BU</w:t>
            </w:r>
          </w:p>
        </w:tc>
        <w:tc>
          <w:tcPr>
            <w:tcW w:w="3120" w:type="dxa"/>
          </w:tcPr>
          <w:p w14:paraId="6700B221" w14:textId="7756E675" w:rsidR="6DC7CA19" w:rsidRDefault="6DC7CA19">
            <w:r w:rsidRPr="6DC7CA19">
              <w:rPr>
                <w:rFonts w:ascii="Calibri" w:eastAsia="Calibri" w:hAnsi="Calibri" w:cs="Calibri"/>
                <w:color w:val="000000" w:themeColor="text1"/>
              </w:rPr>
              <w:t>Invoice Number</w:t>
            </w:r>
          </w:p>
        </w:tc>
        <w:tc>
          <w:tcPr>
            <w:tcW w:w="3120" w:type="dxa"/>
          </w:tcPr>
          <w:p w14:paraId="081D3043" w14:textId="2D02ACC8" w:rsidR="6DC7CA19" w:rsidRDefault="6DC7CA19">
            <w:r w:rsidRPr="6DC7CA19">
              <w:rPr>
                <w:rFonts w:ascii="Calibri" w:eastAsia="Calibri" w:hAnsi="Calibri" w:cs="Calibri"/>
                <w:color w:val="000000" w:themeColor="text1"/>
              </w:rPr>
              <w:t>TAX CODE</w:t>
            </w:r>
          </w:p>
        </w:tc>
      </w:tr>
      <w:tr w:rsidR="6DC7CA19" w14:paraId="34AB0FFA" w14:textId="77777777" w:rsidTr="6DC7CA19">
        <w:tc>
          <w:tcPr>
            <w:tcW w:w="3120" w:type="dxa"/>
          </w:tcPr>
          <w:p w14:paraId="436B818A" w14:textId="1DCFB144" w:rsidR="6DC7CA19" w:rsidRDefault="6DC7CA19">
            <w:r w:rsidRPr="6DC7CA19">
              <w:rPr>
                <w:rFonts w:ascii="Calibri" w:eastAsia="Calibri" w:hAnsi="Calibri" w:cs="Calibri"/>
                <w:color w:val="000000" w:themeColor="text1"/>
              </w:rPr>
              <w:t>10101</w:t>
            </w:r>
          </w:p>
        </w:tc>
        <w:tc>
          <w:tcPr>
            <w:tcW w:w="3120" w:type="dxa"/>
          </w:tcPr>
          <w:p w14:paraId="058F0322" w14:textId="4DF5E73A" w:rsidR="6DC7CA19" w:rsidRDefault="6DC7CA19">
            <w:r w:rsidRPr="6DC7CA19">
              <w:rPr>
                <w:rFonts w:ascii="Calibri" w:eastAsia="Calibri" w:hAnsi="Calibri" w:cs="Calibri"/>
                <w:color w:val="000000" w:themeColor="text1"/>
              </w:rPr>
              <w:t>130828</w:t>
            </w:r>
          </w:p>
        </w:tc>
        <w:tc>
          <w:tcPr>
            <w:tcW w:w="3120" w:type="dxa"/>
          </w:tcPr>
          <w:p w14:paraId="4EA16670" w14:textId="7B1FE2E2" w:rsidR="74BB24F0" w:rsidRDefault="74BB24F0">
            <w:r>
              <w:t>CA00</w:t>
            </w:r>
          </w:p>
        </w:tc>
      </w:tr>
      <w:tr w:rsidR="6DC7CA19" w14:paraId="4FFE13B8" w14:textId="77777777" w:rsidTr="6DC7CA19">
        <w:tc>
          <w:tcPr>
            <w:tcW w:w="3120" w:type="dxa"/>
          </w:tcPr>
          <w:p w14:paraId="7A470470" w14:textId="0DD6E5D1" w:rsidR="6DC7CA19" w:rsidRDefault="6DC7CA19">
            <w:r w:rsidRPr="6DC7CA19">
              <w:rPr>
                <w:rFonts w:ascii="Calibri" w:eastAsia="Calibri" w:hAnsi="Calibri" w:cs="Calibri"/>
                <w:color w:val="000000" w:themeColor="text1"/>
              </w:rPr>
              <w:t>10101</w:t>
            </w:r>
          </w:p>
        </w:tc>
        <w:tc>
          <w:tcPr>
            <w:tcW w:w="3120" w:type="dxa"/>
          </w:tcPr>
          <w:p w14:paraId="26327F10" w14:textId="0673ACFB" w:rsidR="6DC7CA19" w:rsidRDefault="6DC7CA19">
            <w:r w:rsidRPr="6DC7CA19">
              <w:rPr>
                <w:rFonts w:ascii="Calibri" w:eastAsia="Calibri" w:hAnsi="Calibri" w:cs="Calibri"/>
                <w:color w:val="000000" w:themeColor="text1"/>
              </w:rPr>
              <w:t>9010058148</w:t>
            </w:r>
          </w:p>
        </w:tc>
        <w:tc>
          <w:tcPr>
            <w:tcW w:w="3120" w:type="dxa"/>
          </w:tcPr>
          <w:p w14:paraId="07360058" w14:textId="316C2BB7" w:rsidR="68DC5733" w:rsidRDefault="68DC5733">
            <w:r>
              <w:t>CA00</w:t>
            </w:r>
          </w:p>
        </w:tc>
      </w:tr>
    </w:tbl>
    <w:p w14:paraId="01768558" w14:textId="1B30877B" w:rsidR="6DC7CA19" w:rsidRDefault="6DC7CA19"/>
    <w:p w14:paraId="0623F053" w14:textId="733F611F" w:rsidR="1C03B3BF" w:rsidRDefault="1C03B3BF" w:rsidP="6DC7CA19">
      <w:pPr>
        <w:rPr>
          <w:sz w:val="24"/>
          <w:szCs w:val="24"/>
        </w:rPr>
      </w:pPr>
      <w:r w:rsidRPr="6DC7CA19">
        <w:rPr>
          <w:sz w:val="24"/>
          <w:szCs w:val="24"/>
        </w:rPr>
        <w:t xml:space="preserve">For each row in my </w:t>
      </w:r>
      <w:proofErr w:type="spellStart"/>
      <w:r w:rsidRPr="6DC7CA19">
        <w:rPr>
          <w:sz w:val="24"/>
          <w:szCs w:val="24"/>
        </w:rPr>
        <w:t>datatable</w:t>
      </w:r>
      <w:proofErr w:type="spellEnd"/>
      <w:r w:rsidRPr="6DC7CA19">
        <w:rPr>
          <w:sz w:val="24"/>
          <w:szCs w:val="24"/>
        </w:rPr>
        <w:t xml:space="preserve"> I need to select “Sales Tax Applicable” from the appli</w:t>
      </w:r>
      <w:r w:rsidR="4449C428" w:rsidRPr="6DC7CA19">
        <w:rPr>
          <w:sz w:val="24"/>
          <w:szCs w:val="24"/>
        </w:rPr>
        <w:t>cation dropdown and type the Tax Code.</w:t>
      </w:r>
    </w:p>
    <w:p w14:paraId="2A552BDA" w14:textId="3DF3828B" w:rsidR="4449C428" w:rsidRDefault="4449C428" w:rsidP="6DC7CA19">
      <w:pPr>
        <w:rPr>
          <w:sz w:val="24"/>
          <w:szCs w:val="24"/>
        </w:rPr>
      </w:pPr>
      <w:r w:rsidRPr="6DC7CA19">
        <w:rPr>
          <w:sz w:val="24"/>
          <w:szCs w:val="24"/>
        </w:rPr>
        <w:t>My problem is the number of rows changes for every invoice and I cannot get it to go to the second row.</w:t>
      </w:r>
    </w:p>
    <w:p w14:paraId="2695D695" w14:textId="24CD8B24" w:rsidR="1E1E535E" w:rsidRDefault="1E1E535E" w:rsidP="6DC7CA19">
      <w:pPr>
        <w:rPr>
          <w:sz w:val="24"/>
          <w:szCs w:val="24"/>
        </w:rPr>
      </w:pPr>
      <w:r w:rsidRPr="6DC7CA19">
        <w:rPr>
          <w:sz w:val="24"/>
          <w:szCs w:val="24"/>
        </w:rPr>
        <w:t>I tried While</w:t>
      </w:r>
    </w:p>
    <w:p w14:paraId="04874BF1" w14:textId="1D72D27D" w:rsidR="1E1E535E" w:rsidRDefault="1E1E535E" w:rsidP="6DC7CA19">
      <w:pPr>
        <w:rPr>
          <w:sz w:val="24"/>
          <w:szCs w:val="24"/>
        </w:rPr>
      </w:pPr>
      <w:r w:rsidRPr="6DC7CA19">
        <w:rPr>
          <w:sz w:val="24"/>
          <w:szCs w:val="24"/>
        </w:rPr>
        <w:t>For each</w:t>
      </w:r>
    </w:p>
    <w:p w14:paraId="2103FB68" w14:textId="781E03EB" w:rsidR="1C03B3BF" w:rsidRDefault="1C03B3BF" w:rsidP="6DC7CA19">
      <w:r>
        <w:rPr>
          <w:noProof/>
        </w:rPr>
        <w:drawing>
          <wp:inline distT="0" distB="0" distL="0" distR="0" wp14:anchorId="088321DA" wp14:editId="1B1BA5A0">
            <wp:extent cx="3381375" cy="3495675"/>
            <wp:effectExtent l="0" t="0" r="0" b="0"/>
            <wp:docPr id="123250531" name="Picture 123250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6F33A" w14:textId="4361F13E" w:rsidR="6DC7CA19" w:rsidRDefault="6DC7CA19" w:rsidP="6DC7CA19"/>
    <w:p w14:paraId="45B952C0" w14:textId="2AE0E576" w:rsidR="26EC46F2" w:rsidRDefault="26EC46F2" w:rsidP="6DC7CA19">
      <w:pPr>
        <w:ind w:left="360"/>
      </w:pPr>
      <w:r>
        <w:rPr>
          <w:noProof/>
        </w:rPr>
        <w:lastRenderedPageBreak/>
        <w:drawing>
          <wp:inline distT="0" distB="0" distL="0" distR="0" wp14:anchorId="42F863EB" wp14:editId="3932FAEA">
            <wp:extent cx="5943600" cy="2114550"/>
            <wp:effectExtent l="0" t="0" r="0" b="0"/>
            <wp:docPr id="119561644" name="Picture 119561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1AC1F" w14:textId="0CC543CD" w:rsidR="6DC7CA19" w:rsidRDefault="6DC7CA19" w:rsidP="6DC7CA19"/>
    <w:p w14:paraId="6C79B40B" w14:textId="14111451" w:rsidR="67595B4D" w:rsidRDefault="67595B4D" w:rsidP="6DC7CA19">
      <w:r>
        <w:rPr>
          <w:noProof/>
        </w:rPr>
        <w:drawing>
          <wp:inline distT="0" distB="0" distL="0" distR="0" wp14:anchorId="5743E33F" wp14:editId="2AF244FE">
            <wp:extent cx="5943600" cy="2152650"/>
            <wp:effectExtent l="0" t="0" r="0" b="0"/>
            <wp:docPr id="1081422419" name="Picture 108142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64DA9" w14:textId="4A60BAFE" w:rsidR="10C880DE" w:rsidRDefault="10C880DE" w:rsidP="6DC7CA19">
      <w:r>
        <w:rPr>
          <w:noProof/>
        </w:rPr>
        <w:lastRenderedPageBreak/>
        <w:drawing>
          <wp:inline distT="0" distB="0" distL="0" distR="0" wp14:anchorId="5A9EE166" wp14:editId="42E11160">
            <wp:extent cx="4733926" cy="6419852"/>
            <wp:effectExtent l="0" t="0" r="0" b="0"/>
            <wp:docPr id="1118602057" name="Picture 1118602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6" cy="641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B709E" w14:textId="768AE745" w:rsidR="6DC7CA19" w:rsidRDefault="6DC7CA19" w:rsidP="6DC7CA19"/>
    <w:p w14:paraId="4DB9E85E" w14:textId="4A28170F" w:rsidR="0A1851F2" w:rsidRDefault="0A1851F2" w:rsidP="6DC7CA19">
      <w:r>
        <w:rPr>
          <w:noProof/>
        </w:rPr>
        <w:lastRenderedPageBreak/>
        <w:drawing>
          <wp:inline distT="0" distB="0" distL="0" distR="0" wp14:anchorId="192A76FC" wp14:editId="2E4CF1C5">
            <wp:extent cx="5943600" cy="2371725"/>
            <wp:effectExtent l="0" t="0" r="0" b="0"/>
            <wp:docPr id="48236313" name="Picture 48236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ED7DA" w14:textId="16DB1224" w:rsidR="6DC7CA19" w:rsidRDefault="6DC7CA19" w:rsidP="6DC7CA19"/>
    <w:p w14:paraId="0D96498A" w14:textId="05351F2A" w:rsidR="10C880DE" w:rsidRDefault="10C880DE" w:rsidP="6DC7CA19">
      <w:r>
        <w:rPr>
          <w:noProof/>
        </w:rPr>
        <w:drawing>
          <wp:inline distT="0" distB="0" distL="0" distR="0" wp14:anchorId="2824D343" wp14:editId="2659AF91">
            <wp:extent cx="5943600" cy="247650"/>
            <wp:effectExtent l="0" t="0" r="0" b="0"/>
            <wp:docPr id="857054636" name="Picture 857054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0C88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342C5"/>
    <w:multiLevelType w:val="hybridMultilevel"/>
    <w:tmpl w:val="7D6AA932"/>
    <w:lvl w:ilvl="0" w:tplc="5C827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C0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E2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68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E8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2A9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A1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6D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E44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4368"/>
    <w:multiLevelType w:val="hybridMultilevel"/>
    <w:tmpl w:val="4DC0526A"/>
    <w:lvl w:ilvl="0" w:tplc="3AB45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27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A9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C8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67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BCA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CF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07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82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8F6AE5"/>
    <w:rsid w:val="00D0595B"/>
    <w:rsid w:val="03FBB44A"/>
    <w:rsid w:val="0938F827"/>
    <w:rsid w:val="0A1851F2"/>
    <w:rsid w:val="10C880DE"/>
    <w:rsid w:val="117DF688"/>
    <w:rsid w:val="12E4893A"/>
    <w:rsid w:val="144A4672"/>
    <w:rsid w:val="1704EDBF"/>
    <w:rsid w:val="1C03B3BF"/>
    <w:rsid w:val="1C2FCBC5"/>
    <w:rsid w:val="1DBCCF35"/>
    <w:rsid w:val="1E1E535E"/>
    <w:rsid w:val="1FD3996E"/>
    <w:rsid w:val="20C4855A"/>
    <w:rsid w:val="26939773"/>
    <w:rsid w:val="26EC46F2"/>
    <w:rsid w:val="2AD6C4A5"/>
    <w:rsid w:val="2B2F127D"/>
    <w:rsid w:val="3717F9E9"/>
    <w:rsid w:val="3F11830D"/>
    <w:rsid w:val="4449C428"/>
    <w:rsid w:val="46968682"/>
    <w:rsid w:val="479CCA6B"/>
    <w:rsid w:val="49FCCB6F"/>
    <w:rsid w:val="53673BC4"/>
    <w:rsid w:val="5E228244"/>
    <w:rsid w:val="65CEABE5"/>
    <w:rsid w:val="67595B4D"/>
    <w:rsid w:val="68DC5733"/>
    <w:rsid w:val="6C8F6AE5"/>
    <w:rsid w:val="6DC7CA19"/>
    <w:rsid w:val="71EC7A59"/>
    <w:rsid w:val="74BB24F0"/>
    <w:rsid w:val="76D6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6AE5"/>
  <w15:chartTrackingRefBased/>
  <w15:docId w15:val="{43BC21C9-C184-4874-8C5D-AF7D4A22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Janaya Baker</dc:creator>
  <cp:keywords/>
  <dc:description/>
  <cp:lastModifiedBy>Janaya Baker</cp:lastModifiedBy>
  <cp:revision>2</cp:revision>
  <dcterms:created xsi:type="dcterms:W3CDTF">2020-05-01T20:31:00Z</dcterms:created>
  <dcterms:modified xsi:type="dcterms:W3CDTF">2020-05-01T20:31:00Z</dcterms:modified>
</cp:coreProperties>
</file>