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2E6EE097">
      <w:bookmarkStart w:name="_GoBack" w:id="0"/>
      <w:bookmarkEnd w:id="0"/>
      <w:r w:rsidRPr="28F1AE94" w:rsidR="28F1AE94">
        <w:rPr>
          <w:b w:val="1"/>
          <w:bCs w:val="1"/>
        </w:rPr>
        <w:t>Senario1</w:t>
      </w:r>
      <w:r w:rsidR="28F1AE94">
        <w:rPr/>
        <w:t>:</w:t>
      </w:r>
    </w:p>
    <w:p w:rsidR="28F1AE94" w:rsidP="28F1AE94" w:rsidRDefault="28F1AE94" w14:paraId="2759D9BD" w14:textId="33F673BF">
      <w:pPr>
        <w:jc w:val="left"/>
      </w:pPr>
      <w:r w:rsidRPr="28F1AE94" w:rsidR="28F1AE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InputXSD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:Provide input XSD file folder path</w:t>
      </w:r>
    </w:p>
    <w:p w:rsidR="28F1AE94" w:rsidP="28F1AE94" w:rsidRDefault="28F1AE94" w14:paraId="4389D6BD" w14:textId="05A90810">
      <w:pPr>
        <w:jc w:val="left"/>
      </w:pPr>
      <w:r w:rsidRPr="28F1AE94" w:rsidR="28F1AE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>InputXML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:Provide input XML file folder path</w:t>
      </w:r>
    </w:p>
    <w:p w:rsidR="28F1AE94" w:rsidP="28F1AE94" w:rsidRDefault="28F1AE94" w14:paraId="3E618E16" w14:textId="66820995">
      <w:pPr>
        <w:jc w:val="left"/>
      </w:pPr>
      <w:r w:rsidRPr="28F1AE94" w:rsidR="28F1AE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 xml:space="preserve">Namespace: 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Provide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target Namespace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if you 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have. 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Otherwise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it should be blank.</w:t>
      </w:r>
    </w:p>
    <w:p w:rsidR="28F1AE94" w:rsidP="28F1AE94" w:rsidRDefault="28F1AE94" w14:paraId="21DFC600" w14:textId="55A5EE94">
      <w:pPr>
        <w:jc w:val="left"/>
      </w:pPr>
      <w:r w:rsidRPr="28F1AE94" w:rsidR="28F1AE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26069"/>
          <w:sz w:val="24"/>
          <w:szCs w:val="24"/>
          <w:lang w:val="en-US"/>
        </w:rPr>
        <w:t xml:space="preserve">Message: 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Provide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 xml:space="preserve"> </w:t>
      </w:r>
      <w:r w:rsidRPr="28F1AE94" w:rsidR="28F1AE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26069"/>
          <w:sz w:val="24"/>
          <w:szCs w:val="24"/>
          <w:lang w:val="en-US"/>
        </w:rPr>
        <w:t>string it will return sucess or error message.</w:t>
      </w:r>
    </w:p>
    <w:p w:rsidR="28F1AE94" w:rsidP="28F1AE94" w:rsidRDefault="28F1AE94" w14:paraId="1FA4D8A3" w14:textId="062F54BD">
      <w:pPr>
        <w:pStyle w:val="Normal"/>
        <w:jc w:val="left"/>
      </w:pPr>
      <w:r>
        <w:drawing>
          <wp:inline wp14:editId="1BE69A69" wp14:anchorId="1DC2834D">
            <wp:extent cx="5524500" cy="2617866"/>
            <wp:effectExtent l="0" t="0" r="0" b="0"/>
            <wp:docPr id="15670703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b3adfcd90747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1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1AE94" w:rsidP="28F1AE94" w:rsidRDefault="28F1AE94" w14:paraId="5714DFEA" w14:textId="2B367759">
      <w:pPr>
        <w:pStyle w:val="Normal"/>
        <w:jc w:val="left"/>
      </w:pPr>
      <w:r w:rsidR="28F1AE94">
        <w:rPr/>
        <w:t xml:space="preserve">Here is my input xml folder path I am taking 3 xml files </w:t>
      </w:r>
    </w:p>
    <w:p w:rsidR="28F1AE94" w:rsidP="28F1AE94" w:rsidRDefault="28F1AE94" w14:paraId="650D1272" w14:textId="2E6881DD">
      <w:pPr>
        <w:pStyle w:val="Normal"/>
        <w:jc w:val="left"/>
      </w:pPr>
    </w:p>
    <w:p w:rsidR="28F1AE94" w:rsidP="28F1AE94" w:rsidRDefault="28F1AE94" w14:paraId="050359DA" w14:textId="789BB66B">
      <w:pPr>
        <w:pStyle w:val="Normal"/>
        <w:jc w:val="left"/>
      </w:pPr>
      <w:r>
        <w:drawing>
          <wp:inline wp14:editId="78FA6CCB" wp14:anchorId="73F7E6BF">
            <wp:extent cx="5534025" cy="3007272"/>
            <wp:effectExtent l="0" t="0" r="0" b="0"/>
            <wp:docPr id="7801927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f45019ee8f4d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00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1AE94" w:rsidP="28F1AE94" w:rsidRDefault="28F1AE94" w14:paraId="36CEC486" w14:textId="4802FE3D">
      <w:pPr>
        <w:pStyle w:val="Normal"/>
        <w:jc w:val="left"/>
      </w:pPr>
    </w:p>
    <w:p w:rsidR="28F1AE94" w:rsidP="28F1AE94" w:rsidRDefault="28F1AE94" w14:paraId="240835B3" w14:textId="7FE4DB19">
      <w:pPr>
        <w:pStyle w:val="Normal"/>
        <w:jc w:val="left"/>
      </w:pPr>
    </w:p>
    <w:p w:rsidR="28F1AE94" w:rsidP="28F1AE94" w:rsidRDefault="28F1AE94" w14:paraId="0E000E5B" w14:textId="50D6FD73">
      <w:pPr>
        <w:pStyle w:val="Normal"/>
        <w:jc w:val="left"/>
      </w:pPr>
      <w:r w:rsidR="28F1AE94">
        <w:rPr/>
        <w:t xml:space="preserve">Here is my input </w:t>
      </w:r>
      <w:proofErr w:type="spellStart"/>
      <w:r w:rsidR="28F1AE94">
        <w:rPr/>
        <w:t>xsd</w:t>
      </w:r>
      <w:proofErr w:type="spellEnd"/>
      <w:r w:rsidR="28F1AE94">
        <w:rPr/>
        <w:t xml:space="preserve"> folder path I am taking 3 </w:t>
      </w:r>
      <w:proofErr w:type="spellStart"/>
      <w:r w:rsidR="28F1AE94">
        <w:rPr/>
        <w:t>xsd</w:t>
      </w:r>
      <w:proofErr w:type="spellEnd"/>
      <w:r w:rsidR="28F1AE94">
        <w:rPr/>
        <w:t xml:space="preserve"> files </w:t>
      </w:r>
    </w:p>
    <w:p w:rsidR="28F1AE94" w:rsidP="28F1AE94" w:rsidRDefault="28F1AE94" w14:paraId="0B05AA05" w14:textId="0416A01B">
      <w:pPr>
        <w:pStyle w:val="Normal"/>
        <w:jc w:val="left"/>
      </w:pPr>
      <w:r>
        <w:drawing>
          <wp:inline wp14:editId="467F0B16" wp14:anchorId="1A333C90">
            <wp:extent cx="5476875" cy="2752725"/>
            <wp:effectExtent l="0" t="0" r="0" b="0"/>
            <wp:docPr id="165649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052594adec42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1AE94" w:rsidP="28F1AE94" w:rsidRDefault="28F1AE94" w14:paraId="0A5124EF" w14:textId="55C2D96B">
      <w:pPr>
        <w:pStyle w:val="Normal"/>
        <w:jc w:val="left"/>
        <w:rPr>
          <w:b w:val="0"/>
          <w:bCs w:val="0"/>
        </w:rPr>
      </w:pPr>
      <w:r w:rsidRPr="28F1AE94" w:rsidR="28F1AE94">
        <w:rPr>
          <w:b w:val="1"/>
          <w:bCs w:val="1"/>
        </w:rPr>
        <w:t xml:space="preserve">Note: </w:t>
      </w:r>
      <w:r w:rsidR="28F1AE94">
        <w:rPr>
          <w:b w:val="0"/>
          <w:bCs w:val="0"/>
        </w:rPr>
        <w:t xml:space="preserve">Both xml and </w:t>
      </w:r>
      <w:proofErr w:type="spellStart"/>
      <w:r w:rsidR="28F1AE94">
        <w:rPr>
          <w:b w:val="0"/>
          <w:bCs w:val="0"/>
        </w:rPr>
        <w:t>xsd</w:t>
      </w:r>
      <w:proofErr w:type="spellEnd"/>
      <w:r w:rsidR="28F1AE94">
        <w:rPr>
          <w:b w:val="0"/>
          <w:bCs w:val="0"/>
        </w:rPr>
        <w:t xml:space="preserve"> file names should be same</w:t>
      </w:r>
    </w:p>
    <w:p w:rsidR="28F1AE94" w:rsidP="28F1AE94" w:rsidRDefault="28F1AE94" w14:paraId="5BE35617" w14:textId="0949A66C">
      <w:pPr>
        <w:pStyle w:val="Normal"/>
        <w:jc w:val="left"/>
        <w:rPr>
          <w:b w:val="0"/>
          <w:bCs w:val="0"/>
        </w:rPr>
      </w:pPr>
      <w:r w:rsidR="28F1AE94">
        <w:rPr>
          <w:b w:val="0"/>
          <w:bCs w:val="0"/>
        </w:rPr>
        <w:t xml:space="preserve">Here is the final output return string message </w:t>
      </w:r>
    </w:p>
    <w:p w:rsidR="28F1AE94" w:rsidP="28F1AE94" w:rsidRDefault="28F1AE94" w14:paraId="000DE4B9" w14:textId="1BA21A12">
      <w:pPr>
        <w:pStyle w:val="Normal"/>
        <w:jc w:val="left"/>
      </w:pPr>
      <w:r>
        <w:drawing>
          <wp:inline wp14:editId="33A7827C" wp14:anchorId="015F23E1">
            <wp:extent cx="5487233" cy="2886075"/>
            <wp:effectExtent l="0" t="0" r="0" b="0"/>
            <wp:docPr id="486057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407715e0d94b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33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1AE94" w:rsidP="28F1AE94" w:rsidRDefault="28F1AE94" w14:paraId="43159E4C" w14:textId="057CB48D">
      <w:pPr>
        <w:pStyle w:val="Normal"/>
        <w:jc w:val="left"/>
      </w:pPr>
    </w:p>
    <w:p w:rsidR="28F1AE94" w:rsidP="28F1AE94" w:rsidRDefault="28F1AE94" w14:paraId="6A5D048A" w14:textId="43A086E6">
      <w:pPr>
        <w:pStyle w:val="Normal"/>
        <w:jc w:val="left"/>
        <w:rPr>
          <w:b w:val="1"/>
          <w:bCs w:val="1"/>
        </w:rPr>
      </w:pPr>
    </w:p>
    <w:p w:rsidR="28F1AE94" w:rsidP="28F1AE94" w:rsidRDefault="28F1AE94" w14:paraId="15800795" w14:textId="26A2D6A8">
      <w:pPr>
        <w:pStyle w:val="Normal"/>
        <w:jc w:val="left"/>
        <w:rPr>
          <w:b w:val="1"/>
          <w:bCs w:val="1"/>
        </w:rPr>
      </w:pPr>
    </w:p>
    <w:p w:rsidR="28F1AE94" w:rsidP="28F1AE94" w:rsidRDefault="28F1AE94" w14:paraId="25961533" w14:textId="703E9B86">
      <w:pPr>
        <w:pStyle w:val="Normal"/>
        <w:jc w:val="left"/>
        <w:rPr>
          <w:b w:val="1"/>
          <w:bCs w:val="1"/>
        </w:rPr>
      </w:pPr>
    </w:p>
    <w:p w:rsidR="28F1AE94" w:rsidP="28F1AE94" w:rsidRDefault="28F1AE94" w14:paraId="1454BEE5" w14:textId="707EF63E">
      <w:pPr>
        <w:pStyle w:val="Normal"/>
        <w:jc w:val="left"/>
        <w:rPr>
          <w:b w:val="1"/>
          <w:bCs w:val="1"/>
        </w:rPr>
      </w:pPr>
    </w:p>
    <w:p w:rsidR="28F1AE94" w:rsidP="28F1AE94" w:rsidRDefault="28F1AE94" w14:paraId="019A740E" w14:textId="4A3FBA70">
      <w:pPr>
        <w:pStyle w:val="Normal"/>
        <w:jc w:val="left"/>
        <w:rPr>
          <w:b w:val="1"/>
          <w:bCs w:val="1"/>
        </w:rPr>
      </w:pPr>
      <w:r w:rsidRPr="28F1AE94" w:rsidR="28F1AE94">
        <w:rPr>
          <w:b w:val="1"/>
          <w:bCs w:val="1"/>
        </w:rPr>
        <w:t>Scenario2</w:t>
      </w:r>
      <w:r w:rsidR="28F1AE94">
        <w:rPr/>
        <w:t>:</w:t>
      </w:r>
    </w:p>
    <w:p w:rsidR="28F1AE94" w:rsidP="28F1AE94" w:rsidRDefault="28F1AE94" w14:paraId="0ED61129" w14:textId="685D7547">
      <w:pPr>
        <w:pStyle w:val="Normal"/>
        <w:jc w:val="left"/>
      </w:pPr>
      <w:r w:rsidR="28F1AE94">
        <w:rPr/>
        <w:t xml:space="preserve">Here I am taking </w:t>
      </w:r>
      <w:r w:rsidR="28F1AE94">
        <w:rPr/>
        <w:t>input xml</w:t>
      </w:r>
      <w:r w:rsidR="28F1AE94">
        <w:rPr/>
        <w:t xml:space="preserve"> file and passing name space</w:t>
      </w:r>
    </w:p>
    <w:p w:rsidR="28F1AE94" w:rsidP="28F1AE94" w:rsidRDefault="28F1AE94" w14:paraId="0DF23738" w14:textId="40C3D8D8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&lt;?xml version="1.0" encoding="UTF-8"?&gt;  </w:t>
      </w:r>
    </w:p>
    <w:p w:rsidR="28F1AE94" w:rsidP="28F1AE94" w:rsidRDefault="28F1AE94" w14:paraId="3C9CE861" w14:textId="26C7C3EA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&lt;bookstore </w:t>
      </w:r>
      <w:proofErr w:type="spellStart"/>
      <w:r w:rsidRPr="28F1AE94" w:rsidR="28F1AE94">
        <w:rPr>
          <w:rFonts w:ascii="Calibri" w:hAnsi="Calibri" w:eastAsia="Calibri" w:cs="Calibri"/>
          <w:noProof w:val="0"/>
          <w:color w:val="00B050"/>
          <w:sz w:val="22"/>
          <w:szCs w:val="22"/>
          <w:lang w:val="en-US"/>
        </w:rPr>
        <w:t>xmlns</w:t>
      </w:r>
      <w:proofErr w:type="spellEnd"/>
      <w:r w:rsidRPr="28F1AE94" w:rsidR="28F1AE94">
        <w:rPr>
          <w:rFonts w:ascii="Calibri" w:hAnsi="Calibri" w:eastAsia="Calibri" w:cs="Calibri"/>
          <w:noProof w:val="0"/>
          <w:color w:val="00B050"/>
          <w:sz w:val="22"/>
          <w:szCs w:val="22"/>
          <w:lang w:val="en-US"/>
        </w:rPr>
        <w:t>="http://www.books.org"</w:t>
      </w: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</w:t>
      </w:r>
    </w:p>
    <w:p w:rsidR="28F1AE94" w:rsidP="28F1AE94" w:rsidRDefault="28F1AE94" w14:paraId="25280AF2" w14:textId="20C94269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&lt;book category="children"&gt;</w:t>
      </w:r>
    </w:p>
    <w:p w:rsidR="28F1AE94" w:rsidP="28F1AE94" w:rsidRDefault="28F1AE94" w14:paraId="3F2E92BA" w14:textId="7B5D10A6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&lt;title&gt;Harry Potter&lt;/title&gt; </w:t>
      </w:r>
    </w:p>
    <w:p w:rsidR="28F1AE94" w:rsidP="28F1AE94" w:rsidRDefault="28F1AE94" w14:paraId="6A0135C4" w14:textId="23DA407D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&lt;author&gt;J K. Rowling&lt;/author&gt;</w:t>
      </w:r>
    </w:p>
    <w:p w:rsidR="28F1AE94" w:rsidP="28F1AE94" w:rsidRDefault="28F1AE94" w14:paraId="3302A092" w14:textId="0611F7D2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&lt;year&gt;2005&lt;/year&gt;</w:t>
      </w:r>
    </w:p>
    <w:p w:rsidR="28F1AE94" w:rsidP="28F1AE94" w:rsidRDefault="28F1AE94" w14:paraId="6B3C7CDD" w14:textId="2EEF1B17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&lt;price&gt;29.99&lt;/price&gt;    </w:t>
      </w:r>
    </w:p>
    <w:p w:rsidR="28F1AE94" w:rsidP="28F1AE94" w:rsidRDefault="28F1AE94" w14:paraId="7770E48C" w14:textId="3CA9B114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&lt;/book&gt;</w:t>
      </w:r>
    </w:p>
    <w:p w:rsidR="28F1AE94" w:rsidP="28F1AE94" w:rsidRDefault="28F1AE94" w14:paraId="6A4D13C6" w14:textId="6A706CDA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&lt;book category="web"&gt;</w:t>
      </w:r>
    </w:p>
    <w:p w:rsidR="28F1AE94" w:rsidP="28F1AE94" w:rsidRDefault="28F1AE94" w14:paraId="4D58C51A" w14:textId="6FFCFAC3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&lt;title&gt;Learning XML&lt;/title&gt;</w:t>
      </w:r>
    </w:p>
    <w:p w:rsidR="28F1AE94" w:rsidP="28F1AE94" w:rsidRDefault="28F1AE94" w14:paraId="19514CF1" w14:textId="5E6F922A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&lt;author&gt;Erik T. Ray&lt;/author&gt;</w:t>
      </w:r>
    </w:p>
    <w:p w:rsidR="28F1AE94" w:rsidP="28F1AE94" w:rsidRDefault="28F1AE94" w14:paraId="4C9549FD" w14:textId="78E68139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&lt;year&gt;2003&lt;/year&gt;</w:t>
      </w:r>
    </w:p>
    <w:p w:rsidR="28F1AE94" w:rsidP="28F1AE94" w:rsidRDefault="28F1AE94" w14:paraId="5ECD59CA" w14:textId="7CDDE2E6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&lt;price&gt;39.95&lt;/price&gt;</w:t>
      </w:r>
    </w:p>
    <w:p w:rsidR="28F1AE94" w:rsidP="28F1AE94" w:rsidRDefault="28F1AE94" w14:paraId="43C7BCCB" w14:textId="7A7F64CB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&lt;/book&gt;</w:t>
      </w:r>
    </w:p>
    <w:p w:rsidR="28F1AE94" w:rsidP="28F1AE94" w:rsidRDefault="28F1AE94" w14:paraId="2B828E3B" w14:textId="13A8C344">
      <w:pPr>
        <w:pStyle w:val="Normal"/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&lt;/bookstore&gt;</w:t>
      </w:r>
    </w:p>
    <w:p w:rsidR="28F1AE94" w:rsidP="28F1AE94" w:rsidRDefault="28F1AE94" w14:paraId="353C4FC2" w14:textId="2FCD69E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Here is I am taking input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xsd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file with targetnamespace</w:t>
      </w:r>
    </w:p>
    <w:p w:rsidR="28F1AE94" w:rsidP="28F1AE94" w:rsidRDefault="28F1AE94" w14:paraId="15010EFD" w14:textId="4675DB7A">
      <w:pPr>
        <w:pStyle w:val="Normal"/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&lt;?xml version="1.0" encoding="utf-8"?&gt;&lt;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xs:schema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attributeFormDefault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="unqualified"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elementFormDefault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="qualified" </w:t>
      </w:r>
      <w:proofErr w:type="spellStart"/>
      <w:r w:rsidRPr="28F1AE94" w:rsidR="28F1AE94">
        <w:rPr>
          <w:rFonts w:ascii="Calibri" w:hAnsi="Calibri" w:eastAsia="Calibri" w:cs="Calibri"/>
          <w:noProof w:val="0"/>
          <w:color w:val="00B050"/>
          <w:sz w:val="22"/>
          <w:szCs w:val="22"/>
          <w:lang w:val="en-US"/>
        </w:rPr>
        <w:t>targetNamespace</w:t>
      </w:r>
      <w:proofErr w:type="spellEnd"/>
      <w:r w:rsidRPr="28F1AE94" w:rsidR="28F1AE94">
        <w:rPr>
          <w:rFonts w:ascii="Calibri" w:hAnsi="Calibri" w:eastAsia="Calibri" w:cs="Calibri"/>
          <w:noProof w:val="0"/>
          <w:color w:val="00B050"/>
          <w:sz w:val="22"/>
          <w:szCs w:val="22"/>
          <w:lang w:val="en-US"/>
        </w:rPr>
        <w:t>="http://www.books.org"</w:t>
      </w: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xmlns:xs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="http://www.w3.org/2001/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XMLSchema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name="bookstore"&gt;&lt;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maxOccurs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="unbounded" name="book"&gt;&lt;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name="title"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xs:string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name="author"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xs:string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name="year"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xs:unsignedShort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name="price"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xs:decimal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xs:attribute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name="category"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xs:string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use="required" /&gt;&lt;/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xs:schema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</w:t>
      </w:r>
    </w:p>
    <w:p w:rsidR="28F1AE94" w:rsidP="28F1AE94" w:rsidRDefault="28F1AE94" w14:paraId="0C126F51" w14:textId="79E9B1A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6A8995FB" w14:textId="39615FB2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4315B817" w14:textId="505ED9B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6AA8C797" w14:textId="117EF7D3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282A55FF" w14:textId="64451703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2D51563E" w14:textId="36AF5D3C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Here is the result </w:t>
      </w:r>
    </w:p>
    <w:p w:rsidR="28F1AE94" w:rsidP="28F1AE94" w:rsidRDefault="28F1AE94" w14:paraId="04689750" w14:textId="627476ED">
      <w:pPr>
        <w:pStyle w:val="Normal"/>
        <w:jc w:val="left"/>
      </w:pPr>
      <w:r>
        <w:drawing>
          <wp:inline wp14:editId="7C19FD09" wp14:anchorId="2497FF39">
            <wp:extent cx="5734050" cy="2570060"/>
            <wp:effectExtent l="0" t="0" r="0" b="0"/>
            <wp:docPr id="15728319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c163af5ab849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7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1AE94" w:rsidP="28F1AE94" w:rsidRDefault="28F1AE94" w14:paraId="7AE52087" w14:textId="092568F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F1AE94" w:rsidR="28F1AE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Senario3</w:t>
      </w: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28F1AE94" w:rsidP="28F1AE94" w:rsidRDefault="28F1AE94" w14:paraId="75C2DF70" w14:textId="0B6146F6">
      <w:pPr>
        <w:pStyle w:val="Normal"/>
        <w:jc w:val="left"/>
      </w:pPr>
      <w:r w:rsidR="28F1AE94">
        <w:rPr/>
        <w:t xml:space="preserve">Here I am taking input xml file with tags are shuffle </w:t>
      </w:r>
    </w:p>
    <w:p w:rsidR="28F1AE94" w:rsidP="28F1AE94" w:rsidRDefault="28F1AE94" w14:paraId="1092A20F" w14:textId="1467AF74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&lt;?xml version="1.0" encoding="UTF-8"?&gt;  </w:t>
      </w:r>
    </w:p>
    <w:p w:rsidR="28F1AE94" w:rsidP="28F1AE94" w:rsidRDefault="28F1AE94" w14:paraId="60338778" w14:textId="2DAB6492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&lt;bookstore&gt;</w:t>
      </w:r>
    </w:p>
    <w:p w:rsidR="28F1AE94" w:rsidP="28F1AE94" w:rsidRDefault="28F1AE94" w14:paraId="4962ACA8" w14:textId="2923B97D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&lt;book category="children"&gt;</w:t>
      </w:r>
    </w:p>
    <w:p w:rsidR="28F1AE94" w:rsidP="28F1AE94" w:rsidRDefault="28F1AE94" w14:paraId="2B6173C3" w14:textId="0EB607DC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&lt;author&gt;J K. Rowling&lt;/author&gt;</w:t>
      </w:r>
    </w:p>
    <w:p w:rsidR="28F1AE94" w:rsidP="28F1AE94" w:rsidRDefault="28F1AE94" w14:paraId="5778E88E" w14:textId="2470A894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&lt;year&gt;2005&lt;/year&gt;</w:t>
      </w:r>
    </w:p>
    <w:p w:rsidR="28F1AE94" w:rsidP="28F1AE94" w:rsidRDefault="28F1AE94" w14:paraId="46B69E7C" w14:textId="74C3D18F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&lt;price&gt;29.99&lt;/price&gt;</w:t>
      </w:r>
    </w:p>
    <w:p w:rsidR="28F1AE94" w:rsidP="28F1AE94" w:rsidRDefault="28F1AE94" w14:paraId="08BA3D73" w14:textId="0B36651B">
      <w:pPr>
        <w:jc w:val="left"/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</w:pPr>
      <w:r w:rsidRPr="28F1AE94" w:rsidR="28F1AE94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&lt;title&gt;Harry Potter&lt;/title&gt;     </w:t>
      </w:r>
    </w:p>
    <w:p w:rsidR="28F1AE94" w:rsidP="28F1AE94" w:rsidRDefault="28F1AE94" w14:paraId="318AC937" w14:textId="55A1CFB6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&lt;/book&gt;</w:t>
      </w:r>
    </w:p>
    <w:p w:rsidR="28F1AE94" w:rsidP="28F1AE94" w:rsidRDefault="28F1AE94" w14:paraId="724EF024" w14:textId="66240DAE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&lt;book category="web"&gt;</w:t>
      </w:r>
    </w:p>
    <w:p w:rsidR="28F1AE94" w:rsidP="28F1AE94" w:rsidRDefault="28F1AE94" w14:paraId="1B8265A2" w14:textId="178DC35B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&lt;title&gt;Learning XML&lt;/title&gt;</w:t>
      </w:r>
    </w:p>
    <w:p w:rsidR="28F1AE94" w:rsidP="28F1AE94" w:rsidRDefault="28F1AE94" w14:paraId="18A9749C" w14:textId="76EFC20B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&lt;author&gt;Erik T. Ray&lt;/author&gt;</w:t>
      </w:r>
    </w:p>
    <w:p w:rsidR="28F1AE94" w:rsidP="28F1AE94" w:rsidRDefault="28F1AE94" w14:paraId="36FFADB6" w14:textId="551AE463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&lt;year&gt;2003&lt;/year&gt;</w:t>
      </w:r>
    </w:p>
    <w:p w:rsidR="28F1AE94" w:rsidP="28F1AE94" w:rsidRDefault="28F1AE94" w14:paraId="326CB087" w14:textId="418CE02D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&lt;price&gt;39.95&lt;/price&gt;</w:t>
      </w:r>
    </w:p>
    <w:p w:rsidR="28F1AE94" w:rsidP="28F1AE94" w:rsidRDefault="28F1AE94" w14:paraId="47E62CE4" w14:textId="5DD306A6">
      <w:pPr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&lt;/book&gt;</w:t>
      </w:r>
    </w:p>
    <w:p w:rsidR="28F1AE94" w:rsidP="28F1AE94" w:rsidRDefault="28F1AE94" w14:paraId="2E88EAE2" w14:textId="2748E634">
      <w:pPr>
        <w:pStyle w:val="Normal"/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&lt;/bookstore&gt;</w:t>
      </w:r>
    </w:p>
    <w:p w:rsidR="28F1AE94" w:rsidP="28F1AE94" w:rsidRDefault="28F1AE94" w14:paraId="387A1E94" w14:textId="1215B41C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0A95FD88" w14:textId="7C3F39F0">
      <w:pPr>
        <w:pStyle w:val="Normal"/>
        <w:jc w:val="left"/>
      </w:pPr>
      <w:r w:rsidR="28F1AE94">
        <w:rPr/>
        <w:t xml:space="preserve">Here is my </w:t>
      </w:r>
      <w:proofErr w:type="spellStart"/>
      <w:r w:rsidR="28F1AE94">
        <w:rPr/>
        <w:t>xsd</w:t>
      </w:r>
      <w:proofErr w:type="spellEnd"/>
      <w:r w:rsidR="28F1AE94">
        <w:rPr/>
        <w:t xml:space="preserve"> file </w:t>
      </w:r>
      <w:r w:rsidR="28F1AE94">
        <w:rPr/>
        <w:t>without</w:t>
      </w:r>
      <w:r w:rsidR="28F1AE94">
        <w:rPr/>
        <w:t xml:space="preserve"> tags </w:t>
      </w:r>
      <w:r w:rsidR="28F1AE94">
        <w:rPr/>
        <w:t>shuffle</w:t>
      </w:r>
      <w:r w:rsidR="28F1AE94">
        <w:rPr/>
        <w:t xml:space="preserve"> </w:t>
      </w:r>
    </w:p>
    <w:p w:rsidR="28F1AE94" w:rsidP="28F1AE94" w:rsidRDefault="28F1AE94" w14:paraId="78617C1E" w14:textId="692FC2FF">
      <w:pPr>
        <w:pStyle w:val="Normal"/>
        <w:jc w:val="left"/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&lt;?xml version="1.0" encoding="utf-8"?&gt;&lt;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xs:schema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attributeFormDefault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="unqualified"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elementFormDefault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="qualified"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xmlns:xs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="http://www.w3.org/2001/XMLSchema"&gt;&lt;xs:element name="bookstore"&gt;&lt;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maxOccurs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="unbounded" name="book"&gt;&lt;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name="title"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xs:string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name="author"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xs:string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name="year"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xs:unsignedShort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name="price"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xs:decimal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/&gt;&lt;/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xs:attribute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name="category" type="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xs:string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" use="required" /&gt;&lt;/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xs:sequence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xs:complexType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xs:element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&gt;&lt;/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xs:schema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&gt;</w:t>
      </w:r>
    </w:p>
    <w:p w:rsidR="28F1AE94" w:rsidP="28F1AE94" w:rsidRDefault="28F1AE94" w14:paraId="1EBCDDE8" w14:textId="082CE4A2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8F1AE94" w:rsidP="28F1AE94" w:rsidRDefault="28F1AE94" w14:paraId="1D53B286" w14:textId="6406E8DA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message </w:t>
      </w:r>
      <w:proofErr w:type="spellStart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>wii</w:t>
      </w:r>
      <w:proofErr w:type="spellEnd"/>
      <w:r w:rsidRPr="28F1AE94" w:rsidR="28F1AE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return with error message</w:t>
      </w:r>
    </w:p>
    <w:p w:rsidR="28F1AE94" w:rsidP="28F1AE94" w:rsidRDefault="28F1AE94" w14:paraId="31380D3F" w14:textId="5AD5F164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8F1AE94" w:rsidR="28F1AE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"message": "test.xml is invalid against test.xsd The element 'book' has invalid child element 'author'. List of possible elements expected: 'title'.</w:t>
      </w:r>
    </w:p>
    <w:p w:rsidR="28F1AE94" w:rsidP="28F1AE94" w:rsidRDefault="28F1AE94" w14:paraId="7642AB13" w14:textId="6A7EF784">
      <w:pPr>
        <w:pStyle w:val="Normal"/>
        <w:jc w:val="left"/>
      </w:pPr>
      <w:r>
        <w:drawing>
          <wp:inline wp14:editId="6AC4FDE2" wp14:anchorId="10466681">
            <wp:extent cx="5943600" cy="3086100"/>
            <wp:effectExtent l="0" t="0" r="0" b="0"/>
            <wp:docPr id="1264373831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44e998581848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F1AE94" w:rsidP="28F1AE94" w:rsidRDefault="28F1AE94" w14:paraId="5F0C2D17" w14:textId="646A4DEE">
      <w:pPr>
        <w:pStyle w:val="Normal"/>
        <w:jc w:val="left"/>
      </w:pPr>
    </w:p>
    <w:p w:rsidR="28F1AE94" w:rsidP="28F1AE94" w:rsidRDefault="28F1AE94" w14:paraId="2533B8E7" w14:textId="0E5E04B7">
      <w:pPr>
        <w:pStyle w:val="Normal"/>
        <w:jc w:val="left"/>
      </w:pPr>
    </w:p>
    <w:p w:rsidR="28F1AE94" w:rsidP="28F1AE94" w:rsidRDefault="28F1AE94" w14:paraId="433434D6" w14:textId="7A1E465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16E32"/>
  <w15:docId w15:val="{aca6f26c-0bdc-404c-8af6-02785388f6a0}"/>
  <w:rsids>
    <w:rsidRoot w:val="19B16E32"/>
    <w:rsid w:val="19B16E32"/>
    <w:rsid w:val="28F1AE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db3adfcd90747d3" /><Relationship Type="http://schemas.openxmlformats.org/officeDocument/2006/relationships/image" Target="/media/image2.png" Id="R8bf45019ee8f4d63" /><Relationship Type="http://schemas.openxmlformats.org/officeDocument/2006/relationships/image" Target="/media/image3.png" Id="R26052594adec4299" /><Relationship Type="http://schemas.openxmlformats.org/officeDocument/2006/relationships/image" Target="/media/image4.png" Id="R1d407715e0d94b6d" /><Relationship Type="http://schemas.openxmlformats.org/officeDocument/2006/relationships/image" Target="/media/image5.png" Id="R85c163af5ab849ef" /><Relationship Type="http://schemas.openxmlformats.org/officeDocument/2006/relationships/image" Target="/media/image6.png" Id="Rd444e998581848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2020-07-22T09:05:58.0751720Z</dcterms:created>
  <dcterms:modified xsi:type="dcterms:W3CDTF">2020-07-22T09:51:14.1305139Z</dcterms:modified>
  <dc:creator>omkar paluri</dc:creator>
  <lastModifiedBy>omkar paluri</lastModifiedBy>
</coreProperties>
</file>